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433A18" w:rsidRPr="002502EA" w:rsidRDefault="002502EA" w:rsidP="002502EA">
      <w:pPr>
        <w:jc w:val="center"/>
        <w:rPr>
          <w:rFonts w:ascii="Times New Roman" w:hAnsi="Times New Roman" w:cs="Times New Roman"/>
          <w:sz w:val="32"/>
          <w:szCs w:val="32"/>
        </w:rPr>
      </w:pPr>
      <w:r w:rsidRPr="002502EA">
        <w:rPr>
          <w:rFonts w:ascii="Times New Roman" w:hAnsi="Times New Roman" w:cs="Times New Roman"/>
          <w:sz w:val="32"/>
          <w:szCs w:val="3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102" type="#_x0000_t172" style="width:527.15pt;height:83.1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изминутки "/>
          </v:shape>
        </w:pict>
      </w:r>
    </w:p>
    <w:p w:rsidR="00433A18" w:rsidRPr="002502EA" w:rsidRDefault="00433A18" w:rsidP="002502EA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2502EA">
        <w:rPr>
          <w:rFonts w:ascii="Times New Roman" w:hAnsi="Times New Roman" w:cs="Times New Roman"/>
          <w:sz w:val="36"/>
          <w:szCs w:val="36"/>
        </w:rPr>
        <w:t>Физминутка</w:t>
      </w:r>
      <w:proofErr w:type="spellEnd"/>
      <w:r w:rsidRPr="002502EA">
        <w:rPr>
          <w:rFonts w:ascii="Times New Roman" w:hAnsi="Times New Roman" w:cs="Times New Roman"/>
          <w:sz w:val="36"/>
          <w:szCs w:val="36"/>
        </w:rPr>
        <w:t xml:space="preserve"> - это один из обязательных, продуманных элементов в непосредственной образовательной деятельности. Она необходима и важна, это - “минутка” активного и здорового отдыха.</w:t>
      </w:r>
    </w:p>
    <w:p w:rsidR="00433A18" w:rsidRPr="002502EA" w:rsidRDefault="00433A18" w:rsidP="002502EA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2502EA">
        <w:rPr>
          <w:rFonts w:ascii="Times New Roman" w:hAnsi="Times New Roman" w:cs="Times New Roman"/>
          <w:sz w:val="36"/>
          <w:szCs w:val="36"/>
        </w:rPr>
        <w:t>Физминутка</w:t>
      </w:r>
      <w:proofErr w:type="spellEnd"/>
      <w:r w:rsidRPr="002502EA">
        <w:rPr>
          <w:rFonts w:ascii="Times New Roman" w:hAnsi="Times New Roman" w:cs="Times New Roman"/>
          <w:sz w:val="36"/>
          <w:szCs w:val="36"/>
        </w:rPr>
        <w:t xml:space="preserve"> – это весело, интересно и полезно!</w:t>
      </w:r>
      <w:r w:rsidR="002502E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</w:t>
      </w:r>
      <w:r w:rsidRPr="002502EA">
        <w:rPr>
          <w:rFonts w:ascii="Times New Roman" w:hAnsi="Times New Roman" w:cs="Times New Roman"/>
          <w:sz w:val="36"/>
          <w:szCs w:val="36"/>
        </w:rPr>
        <w:t>По данным ученых-физиологов образовательная деятельность требует от детей большого нервного напряжения.</w:t>
      </w:r>
      <w:r w:rsidR="002502EA" w:rsidRPr="002502EA">
        <w:rPr>
          <w:rFonts w:ascii="Times New Roman" w:hAnsi="Times New Roman" w:cs="Times New Roman"/>
          <w:sz w:val="36"/>
          <w:szCs w:val="36"/>
        </w:rPr>
        <w:t xml:space="preserve"> </w:t>
      </w:r>
      <w:r w:rsidRPr="002502EA">
        <w:rPr>
          <w:rFonts w:ascii="Times New Roman" w:hAnsi="Times New Roman" w:cs="Times New Roman"/>
          <w:sz w:val="36"/>
          <w:szCs w:val="36"/>
        </w:rPr>
        <w:t>Во время непосредственной образовательной деятельности у дошкольников любого возраста значительную нагрузку испытывают их органы  зрения, слуха, мышцы кистей рук и всего туловища, часто длительно находящегося в статическом положении.</w:t>
      </w:r>
      <w:r w:rsidR="002502EA" w:rsidRPr="002502EA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2502EA" w:rsidRPr="002502EA">
        <w:rPr>
          <w:rFonts w:ascii="Times New Roman" w:hAnsi="Times New Roman" w:cs="Times New Roman"/>
          <w:sz w:val="36"/>
          <w:szCs w:val="36"/>
        </w:rPr>
        <w:t xml:space="preserve">В детском саду на занятиях проводится </w:t>
      </w:r>
      <w:proofErr w:type="spellStart"/>
      <w:r w:rsidR="002502EA" w:rsidRPr="002502EA">
        <w:rPr>
          <w:rFonts w:ascii="Times New Roman" w:hAnsi="Times New Roman" w:cs="Times New Roman"/>
          <w:sz w:val="36"/>
          <w:szCs w:val="36"/>
        </w:rPr>
        <w:t>физминутки</w:t>
      </w:r>
      <w:proofErr w:type="spellEnd"/>
      <w:r w:rsidR="002502EA" w:rsidRPr="002502EA">
        <w:rPr>
          <w:rFonts w:ascii="Times New Roman" w:hAnsi="Times New Roman" w:cs="Times New Roman"/>
          <w:sz w:val="36"/>
          <w:szCs w:val="36"/>
        </w:rPr>
        <w:t xml:space="preserve"> с целью эмоциональной разрядки, развития мышечной активности, коррекции недостатков речи, предупреждения переутомления, </w:t>
      </w:r>
      <w:proofErr w:type="spellStart"/>
      <w:r w:rsidR="002502EA" w:rsidRPr="002502EA">
        <w:rPr>
          <w:rFonts w:ascii="Times New Roman" w:hAnsi="Times New Roman" w:cs="Times New Roman"/>
          <w:sz w:val="36"/>
          <w:szCs w:val="36"/>
        </w:rPr>
        <w:t>физминутки</w:t>
      </w:r>
      <w:proofErr w:type="spellEnd"/>
      <w:r w:rsidR="002502EA" w:rsidRPr="002502EA">
        <w:rPr>
          <w:rFonts w:ascii="Times New Roman" w:hAnsi="Times New Roman" w:cs="Times New Roman"/>
          <w:sz w:val="36"/>
          <w:szCs w:val="36"/>
        </w:rPr>
        <w:t xml:space="preserve"> включаются в середине занятий и проводятся 1,5 – 2 мин.</w:t>
      </w:r>
      <w:r w:rsidR="002502EA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                           </w:t>
      </w:r>
      <w:r w:rsidR="002502EA" w:rsidRPr="002502EA">
        <w:rPr>
          <w:rFonts w:ascii="Times New Roman" w:hAnsi="Times New Roman" w:cs="Times New Roman"/>
          <w:sz w:val="36"/>
          <w:szCs w:val="36"/>
        </w:rPr>
        <w:t>Каждый воспитатель должен знать, что признаки утомления у детей 3-4 лет появляются через 7-9 минут непосредственной образовательной деятельности, у детей 5-6 лет - через 10-12 минут, в 7-8 лет - через 12-15 минут</w:t>
      </w:r>
      <w:proofErr w:type="gramEnd"/>
      <w:r w:rsidR="002502EA" w:rsidRPr="002502EA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="002502EA" w:rsidRPr="002502EA">
        <w:rPr>
          <w:rFonts w:ascii="Times New Roman" w:hAnsi="Times New Roman" w:cs="Times New Roman"/>
          <w:sz w:val="36"/>
          <w:szCs w:val="36"/>
        </w:rPr>
        <w:t>физминутки</w:t>
      </w:r>
      <w:proofErr w:type="spellEnd"/>
      <w:r w:rsidR="002502EA" w:rsidRPr="002502EA">
        <w:rPr>
          <w:rFonts w:ascii="Times New Roman" w:hAnsi="Times New Roman" w:cs="Times New Roman"/>
          <w:sz w:val="36"/>
          <w:szCs w:val="36"/>
        </w:rPr>
        <w:t xml:space="preserve"> включаются в середине занятий и проводятся 1,5 – 2 мин. Детям нравятся несложные упражнения, сопровождающиеся стихами и, по возможности, связанные с темой и содержанием деятельности. Главное, чтобы движения были просты, доступны и интересны каждому ребенку, они должны быть достаточно интенсивны, влиять на многие группы мышц, но не быть чрезмерными.</w:t>
      </w:r>
    </w:p>
    <w:p w:rsidR="00F3039A" w:rsidRDefault="00F3039A" w:rsidP="00433A18">
      <w:pPr>
        <w:ind w:left="-284" w:firstLine="284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890125" cy="6836228"/>
            <wp:effectExtent l="171450" t="152400" r="149225" b="97972"/>
            <wp:docPr id="1" name="Рисунок 1" descr="G:\дид.игры\1264444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ид.игры\1264444_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722" cy="68407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3039A" w:rsidRDefault="00F3039A" w:rsidP="00F3039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949824" cy="6822621"/>
            <wp:effectExtent l="190500" t="152400" r="146676" b="111579"/>
            <wp:docPr id="2" name="Рисунок 2" descr="G:\дид.игры\126444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д.игры\1264445_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870" cy="682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3039A" w:rsidRDefault="00F3039A" w:rsidP="00F3039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9986463" cy="6822621"/>
            <wp:effectExtent l="190500" t="152400" r="167187" b="111579"/>
            <wp:docPr id="3" name="Рисунок 3" descr="G:\дид.игры\126444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ид.игры\1264445_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238" cy="6823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3039A" w:rsidRDefault="00F3039A" w:rsidP="00F3039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10024030" cy="6847114"/>
            <wp:effectExtent l="190500" t="152400" r="167720" b="106136"/>
            <wp:docPr id="4" name="Рисунок 4" descr="G:\дид.игры\1264445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ид.игры\1264445_1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301" cy="68520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3039A" w:rsidRPr="00F3039A" w:rsidRDefault="00F3039A" w:rsidP="00F3039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10005060" cy="6868886"/>
            <wp:effectExtent l="190500" t="152400" r="167640" b="103414"/>
            <wp:docPr id="5" name="Рисунок 5" descr="G:\дид.игры\1264445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ид.игры\1264445_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909" cy="6869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F3039A" w:rsidRPr="00F3039A" w:rsidSect="00433A18">
      <w:pgSz w:w="16838" w:h="11906" w:orient="landscape"/>
      <w:pgMar w:top="426" w:right="82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039A"/>
    <w:rsid w:val="002502EA"/>
    <w:rsid w:val="00433A18"/>
    <w:rsid w:val="005217EA"/>
    <w:rsid w:val="00847042"/>
    <w:rsid w:val="00F30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39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33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33A18"/>
  </w:style>
  <w:style w:type="character" w:customStyle="1" w:styleId="c5">
    <w:name w:val="c5"/>
    <w:basedOn w:val="a0"/>
    <w:rsid w:val="00433A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9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2</cp:revision>
  <dcterms:created xsi:type="dcterms:W3CDTF">2020-06-26T13:03:00Z</dcterms:created>
  <dcterms:modified xsi:type="dcterms:W3CDTF">2020-06-26T13:34:00Z</dcterms:modified>
</cp:coreProperties>
</file>